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74" w:rsidRPr="00A20D9F" w:rsidRDefault="003F3DF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20D9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A20D9F">
        <w:rPr>
          <w:rFonts w:ascii="Times New Roman" w:hAnsi="Times New Roman" w:cs="Times New Roman"/>
          <w:sz w:val="28"/>
          <w:szCs w:val="28"/>
        </w:rPr>
        <w:t xml:space="preserve"> может дать любой правитель или же высокопоставленный чиновник. Он посылает героев встретить и сопроводить некоего посла, идущего из мрачной и ОЧЕНЬ злой империи, для заключения перемирия. Взамен предлагается солидная награда и </w:t>
      </w:r>
      <w:r w:rsidR="00C02F5E">
        <w:rPr>
          <w:rFonts w:ascii="Times New Roman" w:hAnsi="Times New Roman" w:cs="Times New Roman"/>
          <w:sz w:val="28"/>
          <w:szCs w:val="28"/>
        </w:rPr>
        <w:t>получение драгоценного опыта</w:t>
      </w:r>
      <w:r w:rsidRPr="00A20D9F">
        <w:rPr>
          <w:rFonts w:ascii="Times New Roman" w:hAnsi="Times New Roman" w:cs="Times New Roman"/>
          <w:sz w:val="28"/>
          <w:szCs w:val="28"/>
        </w:rPr>
        <w:t>. Как только участники покидают город, на них совершается нападение группой наемных убийц. Разобравшись с ними и тщательно обыскав тела</w:t>
      </w:r>
      <w:r w:rsidR="00A20D9F" w:rsidRPr="00A20D9F">
        <w:rPr>
          <w:rFonts w:ascii="Times New Roman" w:hAnsi="Times New Roman" w:cs="Times New Roman"/>
          <w:sz w:val="28"/>
          <w:szCs w:val="28"/>
        </w:rPr>
        <w:t xml:space="preserve">, герои находят письмо с указанием для наемников. В нем говорится,  о том сколько людей выйдет из города и примерное время. Герои понимают, что засада была </w:t>
      </w:r>
      <w:r w:rsidR="00C02F5E" w:rsidRPr="00A20D9F">
        <w:rPr>
          <w:rFonts w:ascii="Times New Roman" w:hAnsi="Times New Roman" w:cs="Times New Roman"/>
          <w:sz w:val="28"/>
          <w:szCs w:val="28"/>
        </w:rPr>
        <w:t>рас</w:t>
      </w:r>
      <w:r w:rsidR="00C02F5E">
        <w:rPr>
          <w:rFonts w:ascii="Times New Roman" w:hAnsi="Times New Roman" w:cs="Times New Roman"/>
          <w:sz w:val="28"/>
          <w:szCs w:val="28"/>
        </w:rPr>
        <w:t>с</w:t>
      </w:r>
      <w:r w:rsidR="00C02F5E" w:rsidRPr="00A20D9F">
        <w:rPr>
          <w:rFonts w:ascii="Times New Roman" w:hAnsi="Times New Roman" w:cs="Times New Roman"/>
          <w:sz w:val="28"/>
          <w:szCs w:val="28"/>
        </w:rPr>
        <w:t>читана</w:t>
      </w:r>
      <w:r w:rsidR="00A20D9F" w:rsidRPr="00A20D9F">
        <w:rPr>
          <w:rFonts w:ascii="Times New Roman" w:hAnsi="Times New Roman" w:cs="Times New Roman"/>
          <w:sz w:val="28"/>
          <w:szCs w:val="28"/>
        </w:rPr>
        <w:t xml:space="preserve"> именно на них, и, возможно, беда грозит и послу ОЧЕНЬ злой империи. Убыстряя ход, герои находят посла, и понимают, что пришли слишком поздно - покушение уже совершенно. Правда сам посол цел, а вот убийцам повезло меньше. Герои в восхищении и показывают бумагу</w:t>
      </w:r>
      <w:r w:rsidR="00A20D9F">
        <w:rPr>
          <w:rFonts w:ascii="Times New Roman" w:hAnsi="Times New Roman" w:cs="Times New Roman"/>
          <w:sz w:val="28"/>
          <w:szCs w:val="28"/>
        </w:rPr>
        <w:t>,</w:t>
      </w:r>
      <w:r w:rsidR="00A20D9F" w:rsidRPr="00A20D9F">
        <w:rPr>
          <w:rFonts w:ascii="Times New Roman" w:hAnsi="Times New Roman" w:cs="Times New Roman"/>
          <w:sz w:val="28"/>
          <w:szCs w:val="28"/>
        </w:rPr>
        <w:t xml:space="preserve"> говорящую о том, что они мол сопровождающие</w:t>
      </w:r>
      <w:r w:rsidR="00A20D9F">
        <w:rPr>
          <w:rFonts w:ascii="Times New Roman" w:hAnsi="Times New Roman" w:cs="Times New Roman"/>
          <w:sz w:val="28"/>
          <w:szCs w:val="28"/>
        </w:rPr>
        <w:t>, на что посол им отвечает, что такую же бумагу показывали и эти мертвые граждане. Все попытки свести разговор к дружелюбному разъяснению ситуации приведут лишь к агрессивным действиям посла</w:t>
      </w:r>
      <w:r w:rsidR="00E718BB">
        <w:rPr>
          <w:rFonts w:ascii="Times New Roman" w:hAnsi="Times New Roman" w:cs="Times New Roman"/>
          <w:sz w:val="28"/>
          <w:szCs w:val="28"/>
        </w:rPr>
        <w:t xml:space="preserve"> ну уж ОЧЕНЬ злой империи и он нападет на героев. Противник сильный и, если он все еще будет нужен героям живым, они могут попробовать его оглушить и принести связанным к своему нанимателю (но не факт, что очухавшись посол не разгрызет ампулу с ядом во рту). </w:t>
      </w:r>
      <w:r w:rsidR="00C02F5E">
        <w:rPr>
          <w:rFonts w:ascii="Times New Roman" w:hAnsi="Times New Roman" w:cs="Times New Roman"/>
          <w:sz w:val="28"/>
          <w:szCs w:val="28"/>
        </w:rPr>
        <w:t>С</w:t>
      </w:r>
      <w:r w:rsidR="00E718BB">
        <w:rPr>
          <w:rFonts w:ascii="Times New Roman" w:hAnsi="Times New Roman" w:cs="Times New Roman"/>
          <w:sz w:val="28"/>
          <w:szCs w:val="28"/>
        </w:rPr>
        <w:t>корее всего, герои просто прикончат  ну ОЧЕНЬ недоверчивого посла маленькой, но злой и агрессивной империи. Казалось бы, война между странами неизбежна (на самом деле так и есть), но обыскав посла</w:t>
      </w:r>
      <w:r w:rsidR="00F0030C">
        <w:rPr>
          <w:rFonts w:ascii="Times New Roman" w:hAnsi="Times New Roman" w:cs="Times New Roman"/>
          <w:sz w:val="28"/>
          <w:szCs w:val="28"/>
        </w:rPr>
        <w:t>,</w:t>
      </w:r>
      <w:r w:rsidR="00E718BB">
        <w:rPr>
          <w:rFonts w:ascii="Times New Roman" w:hAnsi="Times New Roman" w:cs="Times New Roman"/>
          <w:sz w:val="28"/>
          <w:szCs w:val="28"/>
        </w:rPr>
        <w:t xml:space="preserve"> они на</w:t>
      </w:r>
      <w:r w:rsidR="00C02F5E">
        <w:rPr>
          <w:rFonts w:ascii="Times New Roman" w:hAnsi="Times New Roman" w:cs="Times New Roman"/>
          <w:sz w:val="28"/>
          <w:szCs w:val="28"/>
        </w:rPr>
        <w:t>йдут</w:t>
      </w:r>
      <w:r w:rsidR="00E718BB">
        <w:rPr>
          <w:rFonts w:ascii="Times New Roman" w:hAnsi="Times New Roman" w:cs="Times New Roman"/>
          <w:sz w:val="28"/>
          <w:szCs w:val="28"/>
        </w:rPr>
        <w:t xml:space="preserve"> два документа</w:t>
      </w:r>
      <w:r w:rsidR="00F0030C">
        <w:rPr>
          <w:rFonts w:ascii="Times New Roman" w:hAnsi="Times New Roman" w:cs="Times New Roman"/>
          <w:sz w:val="28"/>
          <w:szCs w:val="28"/>
        </w:rPr>
        <w:t>. На одном из них условия перемирия (на которые не согласится даже самый безмозглый правитель), а на другом имя правителя (нанимателя героев) и сумма за его голову. Наш посол оказался профессиональным охотником за головами. Но кому понадобилось устранять и героев и якобы посла? Если герои вернутся к нанимателю и расскажут ему о том, что произошло с ними за это время, то получат предположение правителя о некой третьей стороне, не желающей ми</w:t>
      </w:r>
      <w:r w:rsidR="008E7753">
        <w:rPr>
          <w:rFonts w:ascii="Times New Roman" w:hAnsi="Times New Roman" w:cs="Times New Roman"/>
          <w:sz w:val="28"/>
          <w:szCs w:val="28"/>
        </w:rPr>
        <w:t xml:space="preserve">ра между двумя странами. В любом случае квест считается пройденным и герои получают причитающуюся им награду. Также остается вариант для кровожадных и алчных героев, которые могут выполнить заказ, найденный у лжепосла относительно жизни правителя. </w:t>
      </w:r>
    </w:p>
    <w:sectPr w:rsidR="008F4A74" w:rsidRPr="00A2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F3DFA"/>
    <w:rsid w:val="003F3DFA"/>
    <w:rsid w:val="008E7753"/>
    <w:rsid w:val="008F4A74"/>
    <w:rsid w:val="00A20D9F"/>
    <w:rsid w:val="00C02F5E"/>
    <w:rsid w:val="00E718BB"/>
    <w:rsid w:val="00F00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2016-12-07T18:22:00Z</dcterms:created>
  <dcterms:modified xsi:type="dcterms:W3CDTF">2016-12-07T18:22:00Z</dcterms:modified>
</cp:coreProperties>
</file>